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24" w:rsidRPr="008D6916" w:rsidRDefault="00A06711" w:rsidP="008D6916">
      <w:pPr>
        <w:jc w:val="center"/>
        <w:rPr>
          <w:b/>
          <w:sz w:val="28"/>
          <w:szCs w:val="28"/>
        </w:rPr>
      </w:pPr>
      <w:r w:rsidRPr="008D6916">
        <w:rPr>
          <w:b/>
          <w:sz w:val="28"/>
          <w:szCs w:val="28"/>
        </w:rPr>
        <w:t>Список заданий</w:t>
      </w:r>
    </w:p>
    <w:p w:rsidR="00A06711" w:rsidRDefault="00A06711" w:rsidP="00A06711">
      <w:pPr>
        <w:pStyle w:val="a3"/>
        <w:numPr>
          <w:ilvl w:val="0"/>
          <w:numId w:val="2"/>
        </w:numPr>
      </w:pPr>
      <w:r>
        <w:t xml:space="preserve">Список заданий (боковая колонка слева от карты в интерфейсе агента в </w:t>
      </w:r>
      <w:proofErr w:type="spellStart"/>
      <w:r>
        <w:t>бэкенде</w:t>
      </w:r>
      <w:proofErr w:type="spellEnd"/>
      <w:r>
        <w:t xml:space="preserve"> </w:t>
      </w:r>
      <w:proofErr w:type="spellStart"/>
      <w:r w:rsidRPr="00A06711">
        <w:rPr>
          <w:lang w:val="en-US"/>
        </w:rPr>
        <w:t>MyTask</w:t>
      </w:r>
      <w:proofErr w:type="spellEnd"/>
      <w:r>
        <w:t>) желательно реализовать в виде вкладок-табуляторов:</w:t>
      </w:r>
    </w:p>
    <w:p w:rsidR="00A06711" w:rsidRDefault="00A06711" w:rsidP="00F72A54">
      <w:pPr>
        <w:pStyle w:val="a3"/>
        <w:numPr>
          <w:ilvl w:val="0"/>
          <w:numId w:val="1"/>
        </w:numPr>
        <w:ind w:left="1418"/>
      </w:pPr>
      <w:r>
        <w:t>Мои заявки</w:t>
      </w:r>
    </w:p>
    <w:p w:rsidR="00A06711" w:rsidRDefault="00A06711" w:rsidP="00F72A54">
      <w:pPr>
        <w:pStyle w:val="a3"/>
        <w:numPr>
          <w:ilvl w:val="0"/>
          <w:numId w:val="1"/>
        </w:numPr>
        <w:ind w:left="1418"/>
      </w:pPr>
      <w:proofErr w:type="gramStart"/>
      <w:r>
        <w:t>На выполнении/в работе (которые одобрены для выполнения)</w:t>
      </w:r>
      <w:proofErr w:type="gramEnd"/>
    </w:p>
    <w:p w:rsidR="00A06711" w:rsidRDefault="00A06711" w:rsidP="00F72A54">
      <w:pPr>
        <w:pStyle w:val="a3"/>
        <w:numPr>
          <w:ilvl w:val="0"/>
          <w:numId w:val="1"/>
        </w:numPr>
        <w:ind w:left="1418"/>
      </w:pPr>
      <w:r>
        <w:t>Принятые (которые администратор принял</w:t>
      </w:r>
      <w:r w:rsidR="00F72A54">
        <w:t>,</w:t>
      </w:r>
      <w:r>
        <w:t xml:space="preserve"> и </w:t>
      </w:r>
      <w:r w:rsidR="00F72A54">
        <w:t xml:space="preserve">они </w:t>
      </w:r>
      <w:r>
        <w:t>полежат оплате)</w:t>
      </w:r>
    </w:p>
    <w:p w:rsidR="00A06711" w:rsidRDefault="00A06711" w:rsidP="00F72A54">
      <w:pPr>
        <w:ind w:left="709"/>
      </w:pPr>
      <w:r>
        <w:t>При изменении статуса заявки, она переходит на соответствующую вкладку.</w:t>
      </w:r>
    </w:p>
    <w:p w:rsidR="00A06711" w:rsidRDefault="00A06711" w:rsidP="00F72A54">
      <w:pPr>
        <w:ind w:left="709"/>
      </w:pPr>
      <w:r>
        <w:t>По умолчанию открывается вкладка «в работе»</w:t>
      </w:r>
    </w:p>
    <w:p w:rsidR="00A06711" w:rsidRDefault="00A06711" w:rsidP="00A06711">
      <w:pPr>
        <w:pStyle w:val="a3"/>
        <w:numPr>
          <w:ilvl w:val="0"/>
          <w:numId w:val="2"/>
        </w:numPr>
      </w:pPr>
      <w:r>
        <w:t>Вкладка «в работе»</w:t>
      </w:r>
    </w:p>
    <w:p w:rsidR="00A06711" w:rsidRDefault="00A06711" w:rsidP="00F72A54">
      <w:pPr>
        <w:pStyle w:val="a3"/>
        <w:numPr>
          <w:ilvl w:val="0"/>
          <w:numId w:val="3"/>
        </w:numPr>
      </w:pPr>
      <w:r>
        <w:t xml:space="preserve">Напротив каждого задания в данной вкладке выводится ссылка «мой отчет». </w:t>
      </w:r>
    </w:p>
    <w:p w:rsidR="00A06711" w:rsidRDefault="00A06711" w:rsidP="00F72A54">
      <w:pPr>
        <w:pStyle w:val="a3"/>
        <w:numPr>
          <w:ilvl w:val="0"/>
          <w:numId w:val="3"/>
        </w:numPr>
      </w:pPr>
      <w:r>
        <w:t xml:space="preserve">Она становится активной после того, как данные отчета попали из </w:t>
      </w:r>
      <w:r>
        <w:rPr>
          <w:lang w:val="en-US"/>
        </w:rPr>
        <w:t>ED</w:t>
      </w:r>
      <w:r>
        <w:t xml:space="preserve"> в </w:t>
      </w:r>
      <w:proofErr w:type="spellStart"/>
      <w:r>
        <w:rPr>
          <w:lang w:val="en-US"/>
        </w:rPr>
        <w:t>MyTask</w:t>
      </w:r>
      <w:proofErr w:type="spellEnd"/>
      <w:r>
        <w:t>.</w:t>
      </w:r>
    </w:p>
    <w:p w:rsidR="00A06711" w:rsidRDefault="00A06711" w:rsidP="00F72A54">
      <w:pPr>
        <w:pStyle w:val="a3"/>
        <w:numPr>
          <w:ilvl w:val="0"/>
          <w:numId w:val="3"/>
        </w:numPr>
      </w:pPr>
      <w:r>
        <w:t>При клике на ссылку в новом окне открывается отчет, в котором агент видит:</w:t>
      </w:r>
    </w:p>
    <w:p w:rsidR="00F72A54" w:rsidRDefault="00F72A54" w:rsidP="00F72A54">
      <w:pPr>
        <w:pStyle w:val="a3"/>
        <w:numPr>
          <w:ilvl w:val="1"/>
          <w:numId w:val="3"/>
        </w:numPr>
      </w:pPr>
      <w:r>
        <w:t>Название отчета и адрес выполнения задания</w:t>
      </w:r>
    </w:p>
    <w:p w:rsidR="00A06711" w:rsidRDefault="00A06711" w:rsidP="00F72A54">
      <w:pPr>
        <w:pStyle w:val="a3"/>
        <w:numPr>
          <w:ilvl w:val="1"/>
          <w:numId w:val="3"/>
        </w:numPr>
      </w:pPr>
      <w:r>
        <w:t>Перечень полей в той же последовательности, как они были в анкете</w:t>
      </w:r>
    </w:p>
    <w:p w:rsidR="00A06711" w:rsidRDefault="00A06711" w:rsidP="00F72A54">
      <w:pPr>
        <w:pStyle w:val="a3"/>
        <w:numPr>
          <w:ilvl w:val="1"/>
          <w:numId w:val="3"/>
        </w:numPr>
      </w:pPr>
      <w:r>
        <w:t xml:space="preserve">Выводится название </w:t>
      </w:r>
      <w:proofErr w:type="gramStart"/>
      <w:r>
        <w:t>поля</w:t>
      </w:r>
      <w:proofErr w:type="gramEnd"/>
      <w:r>
        <w:t xml:space="preserve"> </w:t>
      </w:r>
      <w:r w:rsidR="008D6916">
        <w:t xml:space="preserve">как было в анкете </w:t>
      </w:r>
      <w:r>
        <w:t>(например, опишите подъезд…), а также ответ агента</w:t>
      </w:r>
    </w:p>
    <w:p w:rsidR="00A06711" w:rsidRDefault="00A06711" w:rsidP="00F72A54">
      <w:pPr>
        <w:pStyle w:val="a3"/>
        <w:numPr>
          <w:ilvl w:val="1"/>
          <w:numId w:val="3"/>
        </w:numPr>
      </w:pPr>
      <w:r>
        <w:t>В случае с фото – выводится название группы фото</w:t>
      </w:r>
      <w:r w:rsidR="008D6916">
        <w:t>,</w:t>
      </w:r>
      <w:r>
        <w:t xml:space="preserve"> как было в анкете (сделайте фото…), а дальше все фото, которые были загружены для этой подзадачи</w:t>
      </w:r>
      <w:r w:rsidR="008D6916">
        <w:t xml:space="preserve"> (</w:t>
      </w:r>
      <w:proofErr w:type="spellStart"/>
      <w:r w:rsidR="008D6916">
        <w:t>ресайз</w:t>
      </w:r>
      <w:proofErr w:type="spellEnd"/>
      <w:r w:rsidR="008D6916">
        <w:t xml:space="preserve"> делается по заданным размерам)</w:t>
      </w:r>
      <w:bookmarkStart w:id="0" w:name="_GoBack"/>
      <w:bookmarkEnd w:id="0"/>
    </w:p>
    <w:p w:rsidR="00A06711" w:rsidRDefault="00A06711" w:rsidP="00F72A54">
      <w:pPr>
        <w:pStyle w:val="a3"/>
        <w:numPr>
          <w:ilvl w:val="1"/>
          <w:numId w:val="3"/>
        </w:numPr>
      </w:pPr>
      <w:r>
        <w:t>Для аудио (и впоследствии видео) записей выводятся ссылки на них (</w:t>
      </w:r>
      <w:proofErr w:type="gramStart"/>
      <w:r>
        <w:t>также, как</w:t>
      </w:r>
      <w:proofErr w:type="gramEnd"/>
      <w:r>
        <w:t xml:space="preserve"> в документе загрузки </w:t>
      </w:r>
      <w:proofErr w:type="spellStart"/>
      <w:r>
        <w:rPr>
          <w:lang w:val="en-US"/>
        </w:rPr>
        <w:t>csv</w:t>
      </w:r>
      <w:proofErr w:type="spellEnd"/>
      <w:r>
        <w:t>)</w:t>
      </w:r>
    </w:p>
    <w:p w:rsidR="00F72A54" w:rsidRDefault="00F72A54" w:rsidP="00F72A54">
      <w:pPr>
        <w:pStyle w:val="a3"/>
        <w:numPr>
          <w:ilvl w:val="0"/>
          <w:numId w:val="3"/>
        </w:numPr>
      </w:pPr>
      <w:r>
        <w:t>Агент не имеет возможности редактировать отчет</w:t>
      </w:r>
    </w:p>
    <w:p w:rsidR="008D6916" w:rsidRDefault="008D6916" w:rsidP="008D6916">
      <w:pPr>
        <w:pStyle w:val="a3"/>
        <w:ind w:left="1440"/>
      </w:pPr>
    </w:p>
    <w:p w:rsidR="00F72A54" w:rsidRDefault="00F72A54" w:rsidP="00F72A54">
      <w:pPr>
        <w:pStyle w:val="a3"/>
        <w:numPr>
          <w:ilvl w:val="0"/>
          <w:numId w:val="2"/>
        </w:numPr>
      </w:pPr>
      <w:r>
        <w:t>Вкладка «принятые»</w:t>
      </w:r>
    </w:p>
    <w:p w:rsidR="00F72A54" w:rsidRDefault="00F72A54" w:rsidP="008D6916">
      <w:pPr>
        <w:pStyle w:val="a3"/>
        <w:numPr>
          <w:ilvl w:val="0"/>
          <w:numId w:val="5"/>
        </w:numPr>
      </w:pPr>
      <w:r>
        <w:t>На данной вкладке также выводится ссылка на отчет для каждого выполненного задания.</w:t>
      </w:r>
    </w:p>
    <w:p w:rsidR="00F72A54" w:rsidRDefault="00F72A54" w:rsidP="008D6916">
      <w:pPr>
        <w:pStyle w:val="a3"/>
        <w:numPr>
          <w:ilvl w:val="0"/>
          <w:numId w:val="5"/>
        </w:numPr>
      </w:pPr>
      <w:r>
        <w:t xml:space="preserve">Для данной вкладки необходимо предусмотреть </w:t>
      </w:r>
      <w:proofErr w:type="spellStart"/>
      <w:r>
        <w:t>скролл</w:t>
      </w:r>
      <w:proofErr w:type="spellEnd"/>
      <w:r>
        <w:t xml:space="preserve"> или </w:t>
      </w:r>
      <w:r w:rsidR="008D6916">
        <w:t>постраничную навигацию (внизу 1,2,3…), т.к. заданий может накопиться много.</w:t>
      </w:r>
    </w:p>
    <w:p w:rsidR="00F72A54" w:rsidRDefault="00F72A54" w:rsidP="00F72A54">
      <w:pPr>
        <w:pStyle w:val="a3"/>
      </w:pPr>
    </w:p>
    <w:p w:rsidR="00F72A54" w:rsidRPr="00F72A54" w:rsidRDefault="00F72A54" w:rsidP="00F72A54">
      <w:pPr>
        <w:pStyle w:val="a3"/>
        <w:rPr>
          <w:b/>
        </w:rPr>
      </w:pPr>
      <w:r w:rsidRPr="00F72A54">
        <w:rPr>
          <w:b/>
        </w:rPr>
        <w:t>Открытые вопросы:</w:t>
      </w:r>
    </w:p>
    <w:p w:rsidR="00F72A54" w:rsidRDefault="00F72A54" w:rsidP="00F72A54">
      <w:pPr>
        <w:pStyle w:val="a3"/>
        <w:numPr>
          <w:ilvl w:val="0"/>
          <w:numId w:val="4"/>
        </w:numPr>
      </w:pPr>
      <w:r>
        <w:t xml:space="preserve">Надо ли выводить дату и время загрузки отчета агентом в </w:t>
      </w:r>
      <w:r>
        <w:rPr>
          <w:lang w:val="en-US"/>
        </w:rPr>
        <w:t>ED</w:t>
      </w:r>
      <w:r>
        <w:t xml:space="preserve"> либо выгрузки его на </w:t>
      </w:r>
      <w:proofErr w:type="spellStart"/>
      <w:r>
        <w:rPr>
          <w:lang w:val="en-US"/>
        </w:rPr>
        <w:t>MyTask</w:t>
      </w:r>
      <w:proofErr w:type="spellEnd"/>
      <w:r>
        <w:t xml:space="preserve">? Если да, предусмотрена ли фиксация времени попадания данных в </w:t>
      </w:r>
      <w:r>
        <w:rPr>
          <w:lang w:val="en-US"/>
        </w:rPr>
        <w:t>ED</w:t>
      </w:r>
      <w:r>
        <w:t xml:space="preserve"> из мобильного приложения агента?</w:t>
      </w:r>
    </w:p>
    <w:p w:rsidR="00F72A54" w:rsidRDefault="00F72A54" w:rsidP="00F72A54">
      <w:pPr>
        <w:pStyle w:val="a3"/>
        <w:numPr>
          <w:ilvl w:val="0"/>
          <w:numId w:val="4"/>
        </w:numPr>
      </w:pPr>
      <w:proofErr w:type="gramStart"/>
      <w:r>
        <w:t>Мне хочется добавить во вкладку «в работе» для каждого задания «</w:t>
      </w:r>
      <w:r>
        <w:rPr>
          <w:lang w:val="en-US"/>
        </w:rPr>
        <w:t>deadline</w:t>
      </w:r>
      <w:r>
        <w:t>», который устанавливается админом вручную при одобрении заявки, и если отчет не был загружен до обозначенного срока, задание снова переходит в размещенные и… как-то об этом приходит уведомление админу)))</w:t>
      </w:r>
      <w:proofErr w:type="gramEnd"/>
    </w:p>
    <w:p w:rsidR="00F72A54" w:rsidRDefault="00F72A54" w:rsidP="00F72A54">
      <w:pPr>
        <w:pStyle w:val="a3"/>
        <w:numPr>
          <w:ilvl w:val="0"/>
          <w:numId w:val="4"/>
        </w:numPr>
      </w:pPr>
      <w:r>
        <w:t xml:space="preserve">Бывают ли случаи доработки или </w:t>
      </w:r>
      <w:proofErr w:type="gramStart"/>
      <w:r>
        <w:t>не принятия</w:t>
      </w:r>
      <w:proofErr w:type="gramEnd"/>
      <w:r>
        <w:t xml:space="preserve"> заданий? Мне кажется, что-то подобное тоже надо предусмотреть.</w:t>
      </w:r>
    </w:p>
    <w:p w:rsidR="00F72A54" w:rsidRPr="00A06711" w:rsidRDefault="00F72A54" w:rsidP="00A06711">
      <w:pPr>
        <w:pStyle w:val="a3"/>
      </w:pPr>
    </w:p>
    <w:p w:rsidR="00A06711" w:rsidRPr="00A06711" w:rsidRDefault="00A06711" w:rsidP="00A06711">
      <w:pPr>
        <w:pStyle w:val="a3"/>
      </w:pPr>
    </w:p>
    <w:sectPr w:rsidR="00A06711" w:rsidRPr="00A06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5F8"/>
    <w:multiLevelType w:val="hybridMultilevel"/>
    <w:tmpl w:val="DC9E1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47A25"/>
    <w:multiLevelType w:val="hybridMultilevel"/>
    <w:tmpl w:val="580C23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9A3795"/>
    <w:multiLevelType w:val="hybridMultilevel"/>
    <w:tmpl w:val="036810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EE6742"/>
    <w:multiLevelType w:val="hybridMultilevel"/>
    <w:tmpl w:val="5CE8B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47A96"/>
    <w:multiLevelType w:val="hybridMultilevel"/>
    <w:tmpl w:val="DFE04472"/>
    <w:lvl w:ilvl="0" w:tplc="E48A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1A"/>
    <w:rsid w:val="004C1B1A"/>
    <w:rsid w:val="008C3124"/>
    <w:rsid w:val="008D6916"/>
    <w:rsid w:val="00A06711"/>
    <w:rsid w:val="00F7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2013-05-29T16:04:00Z</dcterms:created>
  <dcterms:modified xsi:type="dcterms:W3CDTF">2013-05-29T16:28:00Z</dcterms:modified>
</cp:coreProperties>
</file>